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4C04A" w14:textId="20DEBE49" w:rsidR="0069364C" w:rsidRDefault="004F327F" w:rsidP="00320D7C">
      <w:pPr>
        <w:spacing w:after="160" w:line="259" w:lineRule="auto"/>
        <w:ind w:right="-1322"/>
        <w:rPr>
          <w:b/>
          <w:bCs/>
          <w:color w:val="323130"/>
        </w:rPr>
      </w:pPr>
      <w:r>
        <w:rPr>
          <w:noProof/>
        </w:rPr>
        <w:drawing>
          <wp:anchor distT="0" distB="0" distL="114300" distR="114300" simplePos="0" relativeHeight="251658240" behindDoc="0" locked="0" layoutInCell="1" allowOverlap="1" wp14:anchorId="6917AD73" wp14:editId="6AA0434A">
            <wp:simplePos x="0" y="0"/>
            <wp:positionH relativeFrom="column">
              <wp:posOffset>-723900</wp:posOffset>
            </wp:positionH>
            <wp:positionV relativeFrom="paragraph">
              <wp:posOffset>-800100</wp:posOffset>
            </wp:positionV>
            <wp:extent cx="1971675" cy="15848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2582" cy="1609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2889D2" w14:textId="4BC3E6D0" w:rsidR="00340A5B" w:rsidRDefault="00075075" w:rsidP="000C0903">
      <w:pPr>
        <w:jc w:val="center"/>
        <w:rPr>
          <w:b/>
          <w:bCs/>
          <w:color w:val="323130"/>
        </w:rPr>
      </w:pPr>
      <w:r w:rsidRPr="00AC7184">
        <w:rPr>
          <w:b/>
          <w:bCs/>
          <w:color w:val="323130"/>
        </w:rPr>
        <w:t>Only A Pavement Away</w:t>
      </w:r>
      <w:r w:rsidR="00CE6EB2" w:rsidRPr="00CE6EB2">
        <w:rPr>
          <w:b/>
          <w:bCs/>
          <w:color w:val="323130"/>
        </w:rPr>
        <w:t xml:space="preserve"> </w:t>
      </w:r>
    </w:p>
    <w:p w14:paraId="1FC8B03E" w14:textId="21DD1873" w:rsidR="00CE6EB2" w:rsidRDefault="00CE6EB2" w:rsidP="000C0903">
      <w:pPr>
        <w:jc w:val="center"/>
        <w:rPr>
          <w:b/>
          <w:bCs/>
          <w:color w:val="323130"/>
        </w:rPr>
      </w:pPr>
      <w:r w:rsidRPr="00CE6EB2">
        <w:rPr>
          <w:b/>
          <w:bCs/>
          <w:color w:val="323130"/>
        </w:rPr>
        <w:t xml:space="preserve">Life Skills Programme </w:t>
      </w:r>
    </w:p>
    <w:p w14:paraId="69ADE636" w14:textId="3A024C52" w:rsidR="005E2ED1" w:rsidRDefault="005E2ED1" w:rsidP="000C0903">
      <w:pPr>
        <w:jc w:val="center"/>
        <w:rPr>
          <w:color w:val="323130"/>
        </w:rPr>
      </w:pPr>
      <w:r>
        <w:rPr>
          <w:b/>
          <w:bCs/>
          <w:color w:val="323130"/>
        </w:rPr>
        <w:t>Project Plan</w:t>
      </w:r>
    </w:p>
    <w:p w14:paraId="17AF3B80" w14:textId="4786FE83" w:rsidR="001377B3" w:rsidRPr="00AC7184" w:rsidRDefault="000C0903" w:rsidP="000C0903">
      <w:pPr>
        <w:jc w:val="center"/>
      </w:pPr>
      <w:r w:rsidRPr="00AC7184">
        <w:rPr>
          <w:color w:val="323130"/>
        </w:rPr>
        <w:t xml:space="preserve"> </w:t>
      </w:r>
    </w:p>
    <w:p w14:paraId="47022708" w14:textId="584144F6" w:rsidR="000C0903" w:rsidRPr="00AC7184" w:rsidRDefault="00065E2E" w:rsidP="000C0903">
      <w:pPr>
        <w:rPr>
          <w:b/>
          <w:bCs/>
        </w:rPr>
      </w:pPr>
      <w:r>
        <w:rPr>
          <w:b/>
          <w:bCs/>
        </w:rPr>
        <w:t>The Concept</w:t>
      </w:r>
    </w:p>
    <w:p w14:paraId="74F4D2A7" w14:textId="77777777" w:rsidR="000C0903" w:rsidRPr="00AC7184" w:rsidRDefault="000C0903" w:rsidP="000C0903"/>
    <w:p w14:paraId="4B130777" w14:textId="39331B2D" w:rsidR="00200F14" w:rsidRPr="000D0442" w:rsidRDefault="0088146A" w:rsidP="00200F14">
      <w:pPr>
        <w:rPr>
          <w:b/>
          <w:bCs/>
          <w:color w:val="4472C4" w:themeColor="accent1"/>
        </w:rPr>
      </w:pPr>
      <w:bookmarkStart w:id="0" w:name="_Hlk52269268"/>
      <w:r w:rsidRPr="00AC7184">
        <w:rPr>
          <w:color w:val="000000"/>
          <w:lang w:val="en-US"/>
        </w:rPr>
        <w:t>OAPA</w:t>
      </w:r>
      <w:r w:rsidR="00065E2E">
        <w:rPr>
          <w:color w:val="000000"/>
          <w:lang w:val="en-US"/>
        </w:rPr>
        <w:t xml:space="preserve"> </w:t>
      </w:r>
      <w:r w:rsidR="00106FBF">
        <w:rPr>
          <w:color w:val="000000"/>
          <w:lang w:val="en-US"/>
        </w:rPr>
        <w:t>wi</w:t>
      </w:r>
      <w:r w:rsidR="00A73542">
        <w:rPr>
          <w:color w:val="000000"/>
          <w:lang w:val="en-US"/>
        </w:rPr>
        <w:t>ll</w:t>
      </w:r>
      <w:r w:rsidRPr="00AC7184">
        <w:rPr>
          <w:color w:val="000000"/>
          <w:lang w:val="en-US"/>
        </w:rPr>
        <w:t xml:space="preserve"> set up</w:t>
      </w:r>
      <w:r w:rsidR="00A73542">
        <w:rPr>
          <w:color w:val="000000"/>
          <w:lang w:val="en-US"/>
        </w:rPr>
        <w:t xml:space="preserve"> a</w:t>
      </w:r>
      <w:r w:rsidRPr="00AC7184">
        <w:rPr>
          <w:color w:val="000000"/>
          <w:lang w:val="en-US"/>
        </w:rPr>
        <w:t xml:space="preserve"> </w:t>
      </w:r>
      <w:r w:rsidRPr="00AC7184">
        <w:rPr>
          <w:b/>
          <w:color w:val="000000"/>
          <w:lang w:val="en-US"/>
        </w:rPr>
        <w:t>Life Skills Hub</w:t>
      </w:r>
      <w:r w:rsidRPr="00AC7184">
        <w:rPr>
          <w:color w:val="000000"/>
          <w:lang w:val="en-US"/>
        </w:rPr>
        <w:t xml:space="preserve">, </w:t>
      </w:r>
      <w:r w:rsidR="00BA10B8">
        <w:rPr>
          <w:color w:val="000000"/>
          <w:lang w:val="en-US"/>
        </w:rPr>
        <w:t xml:space="preserve">where the purpose </w:t>
      </w:r>
      <w:r w:rsidR="00B9349B">
        <w:rPr>
          <w:color w:val="000000"/>
          <w:lang w:val="en-US"/>
        </w:rPr>
        <w:t xml:space="preserve">is to </w:t>
      </w:r>
      <w:r w:rsidRPr="00AC7184">
        <w:rPr>
          <w:color w:val="000000"/>
          <w:lang w:val="en-US"/>
        </w:rPr>
        <w:t xml:space="preserve">train those being rehoused and re-employed </w:t>
      </w:r>
      <w:r w:rsidR="00C31956" w:rsidRPr="00AC7184">
        <w:rPr>
          <w:color w:val="000000"/>
          <w:lang w:val="en-US"/>
        </w:rPr>
        <w:t xml:space="preserve">in </w:t>
      </w:r>
      <w:r w:rsidRPr="00AC7184">
        <w:rPr>
          <w:color w:val="000000"/>
          <w:lang w:val="en-US"/>
        </w:rPr>
        <w:t xml:space="preserve">how to </w:t>
      </w:r>
      <w:r w:rsidR="00B9349B">
        <w:rPr>
          <w:color w:val="000000"/>
          <w:lang w:val="en-US"/>
        </w:rPr>
        <w:t>live independently</w:t>
      </w:r>
      <w:r w:rsidR="00403E70" w:rsidRPr="00AC7184">
        <w:rPr>
          <w:color w:val="000000"/>
          <w:lang w:val="en-US"/>
        </w:rPr>
        <w:t xml:space="preserve"> </w:t>
      </w:r>
      <w:r w:rsidR="00C31956" w:rsidRPr="00AC7184">
        <w:rPr>
          <w:color w:val="000000"/>
          <w:lang w:val="en-US"/>
        </w:rPr>
        <w:t>whil</w:t>
      </w:r>
      <w:r w:rsidR="004506C0">
        <w:rPr>
          <w:color w:val="000000"/>
          <w:lang w:val="en-US"/>
        </w:rPr>
        <w:t>st</w:t>
      </w:r>
      <w:r w:rsidR="00C31956" w:rsidRPr="00AC7184">
        <w:rPr>
          <w:color w:val="000000"/>
          <w:lang w:val="en-US"/>
        </w:rPr>
        <w:t xml:space="preserve"> </w:t>
      </w:r>
      <w:r w:rsidR="00403E70" w:rsidRPr="00AC7184">
        <w:rPr>
          <w:color w:val="000000"/>
          <w:lang w:val="en-US"/>
        </w:rPr>
        <w:t>develop</w:t>
      </w:r>
      <w:r w:rsidR="00C31956" w:rsidRPr="00AC7184">
        <w:rPr>
          <w:color w:val="000000"/>
          <w:lang w:val="en-US"/>
        </w:rPr>
        <w:t>ing their</w:t>
      </w:r>
      <w:r w:rsidR="00403E70" w:rsidRPr="00AC7184">
        <w:rPr>
          <w:color w:val="000000"/>
          <w:lang w:val="en-US"/>
        </w:rPr>
        <w:t xml:space="preserve"> employ</w:t>
      </w:r>
      <w:r w:rsidR="00C31956" w:rsidRPr="00AC7184">
        <w:rPr>
          <w:color w:val="000000"/>
          <w:lang w:val="en-US"/>
        </w:rPr>
        <w:t xml:space="preserve">ability </w:t>
      </w:r>
      <w:r w:rsidR="00403E70" w:rsidRPr="00AC7184">
        <w:rPr>
          <w:color w:val="000000"/>
          <w:lang w:val="en-US"/>
        </w:rPr>
        <w:t>skills</w:t>
      </w:r>
      <w:r w:rsidRPr="00AC7184">
        <w:rPr>
          <w:color w:val="000000"/>
          <w:lang w:val="en-US"/>
        </w:rPr>
        <w:t xml:space="preserve">. </w:t>
      </w:r>
      <w:r w:rsidR="00C31956" w:rsidRPr="00AC7184">
        <w:rPr>
          <w:color w:val="000000"/>
          <w:lang w:val="en-US"/>
        </w:rPr>
        <w:t xml:space="preserve"> The</w:t>
      </w:r>
      <w:r w:rsidR="009F68F2">
        <w:rPr>
          <w:color w:val="000000"/>
          <w:lang w:val="en-US"/>
        </w:rPr>
        <w:t xml:space="preserve"> </w:t>
      </w:r>
      <w:proofErr w:type="spellStart"/>
      <w:r w:rsidR="004506C0">
        <w:rPr>
          <w:color w:val="000000"/>
          <w:lang w:val="en-US"/>
        </w:rPr>
        <w:t>programme</w:t>
      </w:r>
      <w:proofErr w:type="spellEnd"/>
      <w:r w:rsidR="009F68F2">
        <w:rPr>
          <w:color w:val="000000"/>
          <w:lang w:val="en-US"/>
        </w:rPr>
        <w:t xml:space="preserve"> will cover sessions on</w:t>
      </w:r>
      <w:r w:rsidR="00ED02A3">
        <w:rPr>
          <w:color w:val="000000"/>
          <w:lang w:val="en-US"/>
        </w:rPr>
        <w:t xml:space="preserve"> the practical benefits</w:t>
      </w:r>
      <w:r w:rsidR="00AE6F00">
        <w:rPr>
          <w:color w:val="000000"/>
          <w:lang w:val="en-US"/>
        </w:rPr>
        <w:t xml:space="preserve"> of </w:t>
      </w:r>
      <w:r w:rsidRPr="00AC7184">
        <w:rPr>
          <w:color w:val="000000"/>
          <w:lang w:val="en-US"/>
        </w:rPr>
        <w:t>cook</w:t>
      </w:r>
      <w:r w:rsidR="00AE6F00">
        <w:rPr>
          <w:color w:val="000000"/>
          <w:lang w:val="en-US"/>
        </w:rPr>
        <w:t>ing for oneself</w:t>
      </w:r>
      <w:r w:rsidRPr="00AC7184">
        <w:rPr>
          <w:color w:val="000000"/>
          <w:lang w:val="en-US"/>
        </w:rPr>
        <w:t>,</w:t>
      </w:r>
      <w:r w:rsidR="00973FA3">
        <w:rPr>
          <w:color w:val="000000"/>
          <w:lang w:val="en-US"/>
        </w:rPr>
        <w:t xml:space="preserve"> training in the production of menus from OAPA’s employer partners</w:t>
      </w:r>
      <w:r w:rsidR="00911AFE">
        <w:rPr>
          <w:color w:val="000000"/>
          <w:lang w:val="en-US"/>
        </w:rPr>
        <w:t>, budgetin</w:t>
      </w:r>
      <w:r w:rsidR="00087C85">
        <w:rPr>
          <w:color w:val="000000"/>
          <w:lang w:val="en-US"/>
        </w:rPr>
        <w:t>g, presentation of dishes by celebrity and professional chefs</w:t>
      </w:r>
      <w:r w:rsidR="00C93096">
        <w:rPr>
          <w:color w:val="000000"/>
          <w:lang w:val="en-US"/>
        </w:rPr>
        <w:t>,</w:t>
      </w:r>
      <w:r w:rsidR="005475CD">
        <w:rPr>
          <w:color w:val="000000"/>
          <w:lang w:val="en-US"/>
        </w:rPr>
        <w:t xml:space="preserve"> CV writing, interviewing skills</w:t>
      </w:r>
      <w:r w:rsidRPr="00AC7184">
        <w:rPr>
          <w:color w:val="000000"/>
          <w:lang w:val="en-US"/>
        </w:rPr>
        <w:t xml:space="preserve"> </w:t>
      </w:r>
      <w:r w:rsidR="00C93096">
        <w:rPr>
          <w:color w:val="000000"/>
          <w:lang w:val="en-US"/>
        </w:rPr>
        <w:t xml:space="preserve">the </w:t>
      </w:r>
      <w:r w:rsidRPr="00AC7184">
        <w:rPr>
          <w:color w:val="000000"/>
          <w:lang w:val="en-US"/>
        </w:rPr>
        <w:t>use of IT</w:t>
      </w:r>
      <w:r w:rsidR="0093548D">
        <w:rPr>
          <w:color w:val="000000"/>
          <w:lang w:val="en-US"/>
        </w:rPr>
        <w:t xml:space="preserve">, </w:t>
      </w:r>
      <w:r w:rsidR="00D43835">
        <w:rPr>
          <w:color w:val="000000"/>
          <w:lang w:val="en-US"/>
        </w:rPr>
        <w:t>guidance</w:t>
      </w:r>
      <w:r w:rsidR="00003085" w:rsidRPr="00AC7184">
        <w:rPr>
          <w:color w:val="000000"/>
          <w:lang w:val="en-US"/>
        </w:rPr>
        <w:t xml:space="preserve"> </w:t>
      </w:r>
      <w:r w:rsidR="0093548D">
        <w:rPr>
          <w:color w:val="000000"/>
          <w:lang w:val="en-US"/>
        </w:rPr>
        <w:t xml:space="preserve">to </w:t>
      </w:r>
      <w:r w:rsidRPr="00AC7184">
        <w:rPr>
          <w:color w:val="000000"/>
          <w:lang w:val="en-US"/>
        </w:rPr>
        <w:t xml:space="preserve">the additional support that they </w:t>
      </w:r>
      <w:r w:rsidR="00003085" w:rsidRPr="00AC7184">
        <w:rPr>
          <w:color w:val="000000"/>
          <w:lang w:val="en-US"/>
        </w:rPr>
        <w:t xml:space="preserve">might </w:t>
      </w:r>
      <w:r w:rsidRPr="00AC7184">
        <w:rPr>
          <w:color w:val="000000"/>
          <w:lang w:val="en-US"/>
        </w:rPr>
        <w:t>need</w:t>
      </w:r>
      <w:r w:rsidR="0093548D">
        <w:rPr>
          <w:color w:val="000000"/>
          <w:lang w:val="en-US"/>
        </w:rPr>
        <w:t xml:space="preserve"> and</w:t>
      </w:r>
      <w:r w:rsidR="00D43835">
        <w:rPr>
          <w:color w:val="000000"/>
          <w:lang w:val="en-US"/>
        </w:rPr>
        <w:t xml:space="preserve"> access to the OAPA Jobs Board</w:t>
      </w:r>
      <w:r w:rsidRPr="00AC7184">
        <w:rPr>
          <w:color w:val="000000"/>
          <w:lang w:val="en-US"/>
        </w:rPr>
        <w:t xml:space="preserve">.  Using pro bono hospitality premises currently lying dormant, initially across London and then hopefully further afield, </w:t>
      </w:r>
      <w:r w:rsidR="005475CD">
        <w:rPr>
          <w:color w:val="000000"/>
          <w:lang w:val="en-US"/>
        </w:rPr>
        <w:t>OAPA</w:t>
      </w:r>
      <w:r w:rsidRPr="00AC7184">
        <w:rPr>
          <w:color w:val="000000"/>
          <w:lang w:val="en-US"/>
        </w:rPr>
        <w:t xml:space="preserve"> will establish</w:t>
      </w:r>
      <w:r w:rsidR="00C31956" w:rsidRPr="00AC7184">
        <w:rPr>
          <w:color w:val="000000"/>
          <w:lang w:val="en-US"/>
        </w:rPr>
        <w:t xml:space="preserve"> comprehensive</w:t>
      </w:r>
      <w:r w:rsidRPr="00AC7184">
        <w:rPr>
          <w:color w:val="000000"/>
          <w:lang w:val="en-US"/>
        </w:rPr>
        <w:t xml:space="preserve"> training packages that support future employment in the hospitality industry of sufficient quality to achieve NVQ level 1 and 2.</w:t>
      </w:r>
      <w:r w:rsidR="00200F14">
        <w:rPr>
          <w:color w:val="000000"/>
          <w:lang w:val="en-US"/>
        </w:rPr>
        <w:t xml:space="preserve"> </w:t>
      </w:r>
      <w:r w:rsidR="00200F14">
        <w:t xml:space="preserve">Each participant will also gain practical experience by visiting a partnered pub/restaurant.  </w:t>
      </w:r>
    </w:p>
    <w:bookmarkEnd w:id="0"/>
    <w:p w14:paraId="12F10102" w14:textId="77777777" w:rsidR="001B4905" w:rsidRDefault="001B4905" w:rsidP="00540378">
      <w:pPr>
        <w:rPr>
          <w:color w:val="000000"/>
          <w:lang w:val="en-US"/>
        </w:rPr>
      </w:pPr>
    </w:p>
    <w:p w14:paraId="08F83CEC" w14:textId="0901539A" w:rsidR="001932DE" w:rsidRDefault="001932DE" w:rsidP="00540378">
      <w:r>
        <w:t xml:space="preserve">The purpose of </w:t>
      </w:r>
      <w:r w:rsidR="007F6675">
        <w:t>t</w:t>
      </w:r>
      <w:r>
        <w:t xml:space="preserve">he OAPA Life Skills Programme is to </w:t>
      </w:r>
      <w:r w:rsidR="00004202">
        <w:t>help</w:t>
      </w:r>
      <w:r>
        <w:t xml:space="preserve"> those that </w:t>
      </w:r>
      <w:r w:rsidR="00E954C4">
        <w:t xml:space="preserve">have or are experiencing homelessness </w:t>
      </w:r>
      <w:r w:rsidR="007F6675">
        <w:t>with</w:t>
      </w:r>
      <w:r>
        <w:t xml:space="preserve"> the skills and equipment to</w:t>
      </w:r>
      <w:r w:rsidR="00322F92">
        <w:t xml:space="preserve"> both</w:t>
      </w:r>
      <w:r>
        <w:t xml:space="preserve"> live independently</w:t>
      </w:r>
      <w:r w:rsidR="00322F92">
        <w:t xml:space="preserve"> and</w:t>
      </w:r>
      <w:r w:rsidR="00D2724D">
        <w:t xml:space="preserve"> return to employability.</w:t>
      </w:r>
    </w:p>
    <w:p w14:paraId="425805F8" w14:textId="45E9DBFA" w:rsidR="00B3163F" w:rsidRDefault="00B3163F" w:rsidP="0086181C">
      <w:pPr>
        <w:rPr>
          <w:rFonts w:asciiTheme="minorHAnsi" w:hAnsiTheme="minorHAnsi" w:cstheme="minorBidi"/>
        </w:rPr>
      </w:pPr>
    </w:p>
    <w:p w14:paraId="0E0DF7D4" w14:textId="0AAAF878" w:rsidR="00B3163F" w:rsidRPr="00F97559" w:rsidRDefault="009D391E" w:rsidP="0086181C">
      <w:r w:rsidRPr="00456456">
        <w:rPr>
          <w:rFonts w:asciiTheme="minorHAnsi" w:hAnsiTheme="minorHAnsi" w:cstheme="minorBidi"/>
        </w:rPr>
        <w:t>OAPA</w:t>
      </w:r>
      <w:r w:rsidRPr="00456456">
        <w:rPr>
          <w:rFonts w:asciiTheme="minorHAnsi" w:hAnsiTheme="minorHAnsi" w:cstheme="minorBidi"/>
          <w:b/>
          <w:bCs/>
        </w:rPr>
        <w:t xml:space="preserve"> </w:t>
      </w:r>
      <w:r w:rsidR="001932DE">
        <w:rPr>
          <w:rFonts w:asciiTheme="minorHAnsi" w:hAnsiTheme="minorHAnsi" w:cstheme="minorBidi"/>
        </w:rPr>
        <w:t>will deliver</w:t>
      </w:r>
      <w:r w:rsidR="00540378" w:rsidRPr="00456456">
        <w:rPr>
          <w:rFonts w:asciiTheme="minorHAnsi" w:hAnsiTheme="minorHAnsi" w:cstheme="minorBidi"/>
        </w:rPr>
        <w:t xml:space="preserve"> the project </w:t>
      </w:r>
      <w:r w:rsidR="001932DE">
        <w:rPr>
          <w:rFonts w:asciiTheme="minorHAnsi" w:hAnsiTheme="minorHAnsi" w:cstheme="minorBidi"/>
        </w:rPr>
        <w:t>with support from t</w:t>
      </w:r>
      <w:r w:rsidRPr="00456456">
        <w:rPr>
          <w:rFonts w:asciiTheme="minorHAnsi" w:hAnsiTheme="minorHAnsi" w:cstheme="minorBidi"/>
        </w:rPr>
        <w:t xml:space="preserve">heir current </w:t>
      </w:r>
      <w:r w:rsidR="001932DE">
        <w:rPr>
          <w:rFonts w:asciiTheme="minorHAnsi" w:hAnsiTheme="minorHAnsi" w:cstheme="minorBidi"/>
        </w:rPr>
        <w:t xml:space="preserve">hospitality </w:t>
      </w:r>
      <w:r w:rsidRPr="00456456">
        <w:rPr>
          <w:rFonts w:asciiTheme="minorHAnsi" w:hAnsiTheme="minorHAnsi" w:cstheme="minorBidi"/>
        </w:rPr>
        <w:t xml:space="preserve">industry </w:t>
      </w:r>
      <w:r w:rsidR="00B3163F" w:rsidRPr="00456456">
        <w:rPr>
          <w:rFonts w:asciiTheme="minorHAnsi" w:hAnsiTheme="minorHAnsi" w:cstheme="minorBidi"/>
        </w:rPr>
        <w:t>Partners</w:t>
      </w:r>
      <w:r w:rsidR="00540378" w:rsidRPr="00456456">
        <w:rPr>
          <w:rFonts w:asciiTheme="minorHAnsi" w:hAnsiTheme="minorHAnsi" w:cstheme="minorBidi"/>
        </w:rPr>
        <w:t xml:space="preserve"> &amp; Supporters </w:t>
      </w:r>
      <w:r w:rsidR="00B3163F" w:rsidRPr="00456456">
        <w:rPr>
          <w:rFonts w:asciiTheme="minorHAnsi" w:hAnsiTheme="minorHAnsi" w:cstheme="minorBidi"/>
        </w:rPr>
        <w:t xml:space="preserve">in developing and running </w:t>
      </w:r>
      <w:r w:rsidR="001932DE">
        <w:rPr>
          <w:rFonts w:asciiTheme="minorHAnsi" w:hAnsiTheme="minorHAnsi" w:cstheme="minorBidi"/>
        </w:rPr>
        <w:t>a series of</w:t>
      </w:r>
      <w:r w:rsidR="00B3163F" w:rsidRPr="00456456">
        <w:rPr>
          <w:rFonts w:asciiTheme="minorHAnsi" w:hAnsiTheme="minorHAnsi" w:cstheme="minorBidi"/>
        </w:rPr>
        <w:t xml:space="preserve"> life skills </w:t>
      </w:r>
      <w:r w:rsidR="001932DE">
        <w:rPr>
          <w:rFonts w:asciiTheme="minorHAnsi" w:hAnsiTheme="minorHAnsi" w:cstheme="minorBidi"/>
        </w:rPr>
        <w:t>courses</w:t>
      </w:r>
      <w:r w:rsidR="00B3163F" w:rsidRPr="00456456">
        <w:rPr>
          <w:rFonts w:asciiTheme="minorHAnsi" w:hAnsiTheme="minorHAnsi" w:cstheme="minorBidi"/>
        </w:rPr>
        <w:t xml:space="preserve">.  </w:t>
      </w:r>
      <w:r w:rsidR="001B19AC" w:rsidRPr="00456456">
        <w:rPr>
          <w:rFonts w:asciiTheme="minorHAnsi" w:hAnsiTheme="minorHAnsi" w:cstheme="minorBidi"/>
        </w:rPr>
        <w:t xml:space="preserve">Industry </w:t>
      </w:r>
      <w:r w:rsidR="00B3163F" w:rsidRPr="00456456">
        <w:rPr>
          <w:rFonts w:asciiTheme="minorHAnsi" w:hAnsiTheme="minorHAnsi" w:cstheme="minorBidi"/>
        </w:rPr>
        <w:t>trainers will consist of chefs and volunteers from the</w:t>
      </w:r>
      <w:r w:rsidR="00540378" w:rsidRPr="00456456">
        <w:rPr>
          <w:rFonts w:asciiTheme="minorHAnsi" w:hAnsiTheme="minorHAnsi" w:cstheme="minorBidi"/>
        </w:rPr>
        <w:t xml:space="preserve"> </w:t>
      </w:r>
      <w:r w:rsidR="001932DE">
        <w:rPr>
          <w:rFonts w:asciiTheme="minorHAnsi" w:hAnsiTheme="minorHAnsi" w:cstheme="minorBidi"/>
        </w:rPr>
        <w:t>sector</w:t>
      </w:r>
      <w:r w:rsidR="00B3163F" w:rsidRPr="00456456">
        <w:rPr>
          <w:rFonts w:asciiTheme="minorHAnsi" w:hAnsiTheme="minorHAnsi" w:cstheme="minorBidi"/>
        </w:rPr>
        <w:t xml:space="preserve"> and </w:t>
      </w:r>
      <w:r w:rsidR="00540378" w:rsidRPr="00456456">
        <w:rPr>
          <w:rFonts w:asciiTheme="minorHAnsi" w:hAnsiTheme="minorHAnsi" w:cstheme="minorBidi"/>
        </w:rPr>
        <w:t xml:space="preserve">further </w:t>
      </w:r>
      <w:r w:rsidR="00B3163F" w:rsidRPr="00456456">
        <w:rPr>
          <w:rFonts w:asciiTheme="minorHAnsi" w:hAnsiTheme="minorHAnsi" w:cstheme="minorBidi"/>
        </w:rPr>
        <w:t>associated</w:t>
      </w:r>
      <w:r w:rsidR="001B19AC" w:rsidRPr="00456456">
        <w:rPr>
          <w:rFonts w:asciiTheme="minorHAnsi" w:hAnsiTheme="minorHAnsi" w:cstheme="minorBidi"/>
        </w:rPr>
        <w:t xml:space="preserve"> specialist</w:t>
      </w:r>
      <w:r w:rsidR="00B3163F" w:rsidRPr="00456456">
        <w:rPr>
          <w:rFonts w:asciiTheme="minorHAnsi" w:hAnsiTheme="minorHAnsi" w:cstheme="minorBidi"/>
        </w:rPr>
        <w:t xml:space="preserve"> </w:t>
      </w:r>
      <w:r w:rsidR="001B19AC" w:rsidRPr="00456456">
        <w:rPr>
          <w:rFonts w:asciiTheme="minorHAnsi" w:hAnsiTheme="minorHAnsi" w:cstheme="minorBidi"/>
        </w:rPr>
        <w:t xml:space="preserve">trainers will be provided by </w:t>
      </w:r>
      <w:r w:rsidR="00540378" w:rsidRPr="00456456">
        <w:rPr>
          <w:rFonts w:asciiTheme="minorHAnsi" w:hAnsiTheme="minorHAnsi" w:cstheme="minorBidi"/>
        </w:rPr>
        <w:t xml:space="preserve">the </w:t>
      </w:r>
      <w:r w:rsidR="00837A0D">
        <w:rPr>
          <w:rFonts w:asciiTheme="minorHAnsi" w:hAnsiTheme="minorHAnsi" w:cstheme="minorBidi"/>
        </w:rPr>
        <w:t>OAPA</w:t>
      </w:r>
      <w:r w:rsidR="00540378" w:rsidRPr="00456456">
        <w:rPr>
          <w:rFonts w:asciiTheme="minorHAnsi" w:hAnsiTheme="minorHAnsi" w:cstheme="minorBidi"/>
        </w:rPr>
        <w:t>’s a</w:t>
      </w:r>
      <w:r w:rsidR="00B3163F" w:rsidRPr="00456456">
        <w:rPr>
          <w:rFonts w:asciiTheme="minorHAnsi" w:hAnsiTheme="minorHAnsi" w:cstheme="minorBidi"/>
        </w:rPr>
        <w:t>dvisors</w:t>
      </w:r>
      <w:r w:rsidR="00456456" w:rsidRPr="00456456">
        <w:rPr>
          <w:rFonts w:asciiTheme="minorHAnsi" w:hAnsiTheme="minorHAnsi" w:cstheme="minorBidi"/>
        </w:rPr>
        <w:t xml:space="preserve"> &amp; </w:t>
      </w:r>
      <w:r w:rsidR="00B3163F" w:rsidRPr="00456456">
        <w:rPr>
          <w:rFonts w:asciiTheme="minorHAnsi" w:hAnsiTheme="minorHAnsi" w:cstheme="minorBidi"/>
        </w:rPr>
        <w:t>suppliers</w:t>
      </w:r>
      <w:r w:rsidR="00456456" w:rsidRPr="00456456">
        <w:rPr>
          <w:rFonts w:asciiTheme="minorHAnsi" w:hAnsiTheme="minorHAnsi" w:cstheme="minorBidi"/>
        </w:rPr>
        <w:t>.</w:t>
      </w:r>
      <w:r w:rsidR="00A25DA0" w:rsidRPr="00456456">
        <w:rPr>
          <w:rFonts w:asciiTheme="minorHAnsi" w:hAnsiTheme="minorHAnsi" w:cstheme="minorBidi"/>
        </w:rPr>
        <w:t xml:space="preserve">  </w:t>
      </w:r>
      <w:r w:rsidR="00F97559">
        <w:t>All the Course Training Materials will be dual logoed with OAPA and UGLE logos.</w:t>
      </w:r>
    </w:p>
    <w:p w14:paraId="2D1889B8" w14:textId="77777777" w:rsidR="00F97559" w:rsidRDefault="00F97559" w:rsidP="000D29F3">
      <w:pPr>
        <w:rPr>
          <w:rFonts w:asciiTheme="minorHAnsi" w:hAnsiTheme="minorHAnsi" w:cstheme="minorBidi"/>
        </w:rPr>
      </w:pPr>
      <w:bookmarkStart w:id="1" w:name="_Hlk52351237"/>
    </w:p>
    <w:p w14:paraId="1DB62E7E" w14:textId="4BFFBD93" w:rsidR="000D29F3" w:rsidRPr="000D0442" w:rsidRDefault="00DC65EA" w:rsidP="000D29F3">
      <w:pPr>
        <w:rPr>
          <w:b/>
          <w:bCs/>
          <w:color w:val="4472C4" w:themeColor="accent1"/>
        </w:rPr>
      </w:pPr>
      <w:r>
        <w:t>A</w:t>
      </w:r>
      <w:r w:rsidR="0070394A">
        <w:t xml:space="preserve">ny surplus </w:t>
      </w:r>
      <w:r w:rsidR="000D29F3">
        <w:t xml:space="preserve">food produced </w:t>
      </w:r>
      <w:r w:rsidR="0070394A">
        <w:t>through the practical sessions</w:t>
      </w:r>
      <w:r w:rsidR="00200F14">
        <w:t xml:space="preserve"> </w:t>
      </w:r>
      <w:r w:rsidR="000D29F3">
        <w:t xml:space="preserve">will be sent to the homeless charities/soup kitchens.   </w:t>
      </w:r>
      <w:bookmarkEnd w:id="1"/>
    </w:p>
    <w:p w14:paraId="47EE2334" w14:textId="77777777" w:rsidR="00540378" w:rsidRDefault="00540378" w:rsidP="0086181C">
      <w:pPr>
        <w:rPr>
          <w:rFonts w:asciiTheme="minorHAnsi" w:hAnsiTheme="minorHAnsi" w:cstheme="minorBidi"/>
          <w:color w:val="FF0000"/>
        </w:rPr>
      </w:pPr>
    </w:p>
    <w:p w14:paraId="7CC3F559" w14:textId="1F2EEC08" w:rsidR="00540378" w:rsidRDefault="00540378" w:rsidP="00540378">
      <w:pPr>
        <w:rPr>
          <w:rFonts w:asciiTheme="minorHAnsi" w:hAnsiTheme="minorHAnsi" w:cstheme="minorBidi"/>
        </w:rPr>
      </w:pPr>
      <w:r>
        <w:rPr>
          <w:rFonts w:asciiTheme="minorHAnsi" w:hAnsiTheme="minorHAnsi" w:cstheme="minorBidi"/>
        </w:rPr>
        <w:t>In</w:t>
      </w:r>
      <w:r w:rsidRPr="00BD5476">
        <w:rPr>
          <w:rFonts w:asciiTheme="minorHAnsi" w:hAnsiTheme="minorHAnsi" w:cstheme="minorBidi"/>
        </w:rPr>
        <w:t xml:space="preserve"> completing the programme</w:t>
      </w:r>
      <w:r>
        <w:rPr>
          <w:rFonts w:asciiTheme="minorHAnsi" w:hAnsiTheme="minorHAnsi" w:cstheme="minorBidi"/>
        </w:rPr>
        <w:t>,</w:t>
      </w:r>
      <w:r w:rsidRPr="00BD5476">
        <w:rPr>
          <w:rFonts w:asciiTheme="minorHAnsi" w:hAnsiTheme="minorHAnsi" w:cstheme="minorBidi"/>
        </w:rPr>
        <w:t xml:space="preserve"> each participant will automatically become an OAPA member </w:t>
      </w:r>
      <w:r>
        <w:rPr>
          <w:rFonts w:asciiTheme="minorHAnsi" w:hAnsiTheme="minorHAnsi" w:cstheme="minorBidi"/>
        </w:rPr>
        <w:t>enabling</w:t>
      </w:r>
      <w:r w:rsidRPr="00BD5476">
        <w:rPr>
          <w:rFonts w:asciiTheme="minorHAnsi" w:hAnsiTheme="minorHAnsi" w:cstheme="minorBidi"/>
        </w:rPr>
        <w:t xml:space="preserve"> them to access a range of other support mechanisms </w:t>
      </w:r>
      <w:r>
        <w:rPr>
          <w:rFonts w:asciiTheme="minorHAnsi" w:hAnsiTheme="minorHAnsi" w:cstheme="minorBidi"/>
        </w:rPr>
        <w:t>provided by the charity and not least,</w:t>
      </w:r>
      <w:r w:rsidRPr="00BD5476">
        <w:rPr>
          <w:rFonts w:asciiTheme="minorHAnsi" w:hAnsiTheme="minorHAnsi" w:cstheme="minorBidi"/>
        </w:rPr>
        <w:t xml:space="preserve"> being supported to find a jo</w:t>
      </w:r>
      <w:r>
        <w:rPr>
          <w:rFonts w:asciiTheme="minorHAnsi" w:hAnsiTheme="minorHAnsi" w:cstheme="minorBidi"/>
        </w:rPr>
        <w:t>b.</w:t>
      </w:r>
    </w:p>
    <w:p w14:paraId="30D7CB1E" w14:textId="77777777" w:rsidR="00EA5EA8" w:rsidRDefault="00EA5EA8" w:rsidP="00540378"/>
    <w:p w14:paraId="619805E7" w14:textId="77777777" w:rsidR="00EA5EA8" w:rsidRDefault="00EA5EA8" w:rsidP="00EA5EA8">
      <w:r>
        <w:t xml:space="preserve">In addition, OAPA will provide each participant with an </w:t>
      </w:r>
      <w:r w:rsidRPr="008B0A60">
        <w:rPr>
          <w:b/>
          <w:bCs/>
        </w:rPr>
        <w:t>OAPA Life Skills In-Home Starter Kit</w:t>
      </w:r>
      <w:r>
        <w:t xml:space="preserve"> which will consist of the newly published OAPA Cookery Brochure, a cooking utensils starter park, and a sundry &amp; essential ingredients box.   The charity will also provide, as needed, additional key kitchen equipment such as cooker, microwave and/or fridge freezer. </w:t>
      </w:r>
      <w:r w:rsidRPr="00456456">
        <w:t xml:space="preserve">No funds are paid to the participant but direct to the </w:t>
      </w:r>
      <w:r>
        <w:t>supplier.</w:t>
      </w:r>
      <w:r w:rsidRPr="00456456">
        <w:t xml:space="preserve">  </w:t>
      </w:r>
    </w:p>
    <w:p w14:paraId="7B556938" w14:textId="69C7CB86" w:rsidR="00AB5955" w:rsidRDefault="00AB5955" w:rsidP="00540378">
      <w:pPr>
        <w:rPr>
          <w:rFonts w:asciiTheme="minorHAnsi" w:hAnsiTheme="minorHAnsi" w:cstheme="minorBidi"/>
        </w:rPr>
      </w:pPr>
      <w:r>
        <w:t xml:space="preserve"> </w:t>
      </w:r>
    </w:p>
    <w:p w14:paraId="7F6671DE" w14:textId="77777777" w:rsidR="008B0A60" w:rsidRPr="00BD5476" w:rsidRDefault="008B0A60" w:rsidP="00540378">
      <w:pPr>
        <w:rPr>
          <w:rFonts w:asciiTheme="minorHAnsi" w:hAnsiTheme="minorHAnsi" w:cstheme="minorBidi"/>
        </w:rPr>
      </w:pPr>
    </w:p>
    <w:p w14:paraId="670BDC15" w14:textId="0DC10856" w:rsidR="008B0A60" w:rsidRDefault="008B0A60" w:rsidP="008B0A60">
      <w:r>
        <w:rPr>
          <w:b/>
          <w:bCs/>
        </w:rPr>
        <w:t>The Programme</w:t>
      </w:r>
    </w:p>
    <w:p w14:paraId="4D06F74E" w14:textId="77777777" w:rsidR="008B0A60" w:rsidRDefault="008B0A60" w:rsidP="008B0A60"/>
    <w:p w14:paraId="7C4714FA" w14:textId="59373A83" w:rsidR="008B0A60" w:rsidRPr="000D0442" w:rsidRDefault="008B0A60" w:rsidP="008B0A60">
      <w:pPr>
        <w:rPr>
          <w:b/>
          <w:bCs/>
          <w:color w:val="4472C4" w:themeColor="accent1"/>
        </w:rPr>
      </w:pPr>
      <w:r>
        <w:t>Participants will be selected for the programme via the homeless charities that OAPA work with across London including Crisis, St Mungo’s, House of St Barnabas and Centrepoint.</w:t>
      </w:r>
      <w:r w:rsidRPr="001B19AC">
        <w:t xml:space="preserve"> </w:t>
      </w:r>
      <w:r>
        <w:t xml:space="preserve">OAPA will select a cohort of 10 participants for each </w:t>
      </w:r>
      <w:r w:rsidR="00456456">
        <w:t>3-</w:t>
      </w:r>
      <w:r>
        <w:t>week course.</w:t>
      </w:r>
      <w:r w:rsidR="000D0442">
        <w:t xml:space="preserve">    </w:t>
      </w:r>
    </w:p>
    <w:p w14:paraId="4DFCBFF8" w14:textId="77777777" w:rsidR="008B0A60" w:rsidRDefault="008B0A60" w:rsidP="008B0A60">
      <w:pPr>
        <w:rPr>
          <w:highlight w:val="yellow"/>
        </w:rPr>
      </w:pPr>
    </w:p>
    <w:p w14:paraId="2E9DEEBF" w14:textId="436CA25C" w:rsidR="008B0A60" w:rsidRDefault="008B0A60" w:rsidP="008B0A60">
      <w:pPr>
        <w:rPr>
          <w:color w:val="FF0000"/>
        </w:rPr>
      </w:pPr>
      <w:r>
        <w:t>The</w:t>
      </w:r>
      <w:r w:rsidR="005E132B">
        <w:t xml:space="preserve"> OAPA</w:t>
      </w:r>
      <w:r>
        <w:t xml:space="preserve"> Life Skills Programme will take place over </w:t>
      </w:r>
      <w:r w:rsidR="00456456">
        <w:t xml:space="preserve">3 </w:t>
      </w:r>
      <w:r>
        <w:t xml:space="preserve">weeks and participants will attend 3 days per week.  </w:t>
      </w:r>
      <w:r w:rsidR="005E132B">
        <w:t xml:space="preserve">Participants </w:t>
      </w:r>
      <w:r w:rsidR="00456456">
        <w:t xml:space="preserve">travel to and from the Hub and any practical placements will be </w:t>
      </w:r>
      <w:r w:rsidR="00CE6EB2">
        <w:t>paid for by the charity</w:t>
      </w:r>
      <w:r w:rsidR="00456456">
        <w:t>.</w:t>
      </w:r>
    </w:p>
    <w:p w14:paraId="408FB4B9" w14:textId="77777777" w:rsidR="005128DC" w:rsidRDefault="005128DC" w:rsidP="008B0A60">
      <w:pPr>
        <w:rPr>
          <w:color w:val="FF0000"/>
        </w:rPr>
      </w:pPr>
    </w:p>
    <w:p w14:paraId="1129BFEC" w14:textId="5787E5BC" w:rsidR="00456456" w:rsidRDefault="008B0A60" w:rsidP="008B0A60">
      <w:r>
        <w:lastRenderedPageBreak/>
        <w:t xml:space="preserve">At the end of the programme each participant will receive a qualification </w:t>
      </w:r>
      <w:r w:rsidRPr="00456456">
        <w:t xml:space="preserve">of sufficient quality to take forward to access NVQ level 1 and 2 </w:t>
      </w:r>
      <w:r w:rsidR="00456456" w:rsidRPr="00456456">
        <w:t>certifications</w:t>
      </w:r>
      <w:r>
        <w:t xml:space="preserve">. </w:t>
      </w:r>
      <w:r w:rsidR="00456456">
        <w:t xml:space="preserve"> Each participant will be provided with an OAPA Life Skills Course certificate to show each of the modules completed which can</w:t>
      </w:r>
      <w:r w:rsidR="006F0B19" w:rsidRPr="005E132B">
        <w:t xml:space="preserve"> </w:t>
      </w:r>
      <w:r w:rsidR="002449B3" w:rsidRPr="005E132B">
        <w:t>be</w:t>
      </w:r>
      <w:r w:rsidR="00456456" w:rsidRPr="005E132B">
        <w:t xml:space="preserve"> </w:t>
      </w:r>
      <w:r w:rsidR="00456456">
        <w:t>added to their CV</w:t>
      </w:r>
      <w:r w:rsidR="005E132B">
        <w:t>,</w:t>
      </w:r>
      <w:r w:rsidR="00456456">
        <w:t xml:space="preserve"> and be provided to potential employers.</w:t>
      </w:r>
    </w:p>
    <w:p w14:paraId="6AA46FBE" w14:textId="77777777" w:rsidR="00456456" w:rsidRDefault="00456456" w:rsidP="008B0A60"/>
    <w:p w14:paraId="5A59CE31" w14:textId="62CF8AEE" w:rsidR="00DC026E" w:rsidRPr="00456456" w:rsidRDefault="008B0A60" w:rsidP="00DC026E">
      <w:pPr>
        <w:rPr>
          <w:b/>
          <w:bCs/>
        </w:rPr>
      </w:pPr>
      <w:r>
        <w:t>They will also become a</w:t>
      </w:r>
      <w:r w:rsidR="00C65548">
        <w:t xml:space="preserve"> lifetime </w:t>
      </w:r>
      <w:r>
        <w:t xml:space="preserve">OAPA member allowing them to access </w:t>
      </w:r>
      <w:r w:rsidR="00C65548">
        <w:t xml:space="preserve">our Employment Pathway Support </w:t>
      </w:r>
      <w:r>
        <w:t xml:space="preserve">including CV </w:t>
      </w:r>
      <w:r w:rsidR="00C65548">
        <w:t xml:space="preserve">and interview </w:t>
      </w:r>
      <w:r>
        <w:t xml:space="preserve">preparation and a Candidate Profile placed on the OAPA Jobs Board to help them find employment in the hospitality industry.  </w:t>
      </w:r>
      <w:r w:rsidR="00DC026E">
        <w:t>The OAPA Life Skills Programme will be provided to each of the participants, free of charge.  The training will be run by key industry figures all of whom will be proving their time and services free of</w:t>
      </w:r>
    </w:p>
    <w:p w14:paraId="50AD7899" w14:textId="4248180D" w:rsidR="00C65548" w:rsidRDefault="00C65548" w:rsidP="00C65548"/>
    <w:p w14:paraId="2D8B0266" w14:textId="77777777" w:rsidR="00C9326A" w:rsidRDefault="002D1469" w:rsidP="002D1469">
      <w:r>
        <w:t xml:space="preserve">Each of the 5 courses will be run for 3 weeks (3 days a week) and will have 10 participants on each course.  </w:t>
      </w:r>
      <w:r w:rsidR="002F7503">
        <w:t xml:space="preserve">Each </w:t>
      </w:r>
      <w:r w:rsidR="002F43B5">
        <w:t>Hub</w:t>
      </w:r>
      <w:r w:rsidR="002F7503">
        <w:t xml:space="preserve"> will cost c£50,000</w:t>
      </w:r>
      <w:r w:rsidR="00F071E1">
        <w:t xml:space="preserve">, however after the first programme </w:t>
      </w:r>
      <w:r w:rsidR="006A7CC7">
        <w:t>no premise set-up costs are required.</w:t>
      </w:r>
      <w:r w:rsidR="008C4E4D">
        <w:t xml:space="preserve"> </w:t>
      </w:r>
      <w:r w:rsidR="008D1C50">
        <w:t xml:space="preserve">For each Hub the initial cost </w:t>
      </w:r>
      <w:r w:rsidR="00512A41">
        <w:t>over 5 programmes</w:t>
      </w:r>
      <w:r w:rsidR="008D1C50">
        <w:t xml:space="preserve"> is £1000.00</w:t>
      </w:r>
      <w:r w:rsidR="00975827">
        <w:t xml:space="preserve"> per delegate</w:t>
      </w:r>
      <w:r w:rsidR="00B84F46">
        <w:t>, thereafter the cost is £500 per delegate.</w:t>
      </w:r>
      <w:r w:rsidR="000D2085">
        <w:t xml:space="preserve"> The cost of supporting a Rough sleeper is c£20,000</w:t>
      </w:r>
      <w:r w:rsidR="00C9326A">
        <w:t>,</w:t>
      </w:r>
      <w:r w:rsidR="00CD28BB">
        <w:t xml:space="preserve"> not forgetting that 12000 people commit their first offence whilst homelessness.</w:t>
      </w:r>
      <w:r w:rsidR="00372DB8">
        <w:t xml:space="preserve"> </w:t>
      </w:r>
    </w:p>
    <w:p w14:paraId="7F8B4BF5" w14:textId="77777777" w:rsidR="00C9326A" w:rsidRDefault="00C9326A" w:rsidP="002D1469"/>
    <w:p w14:paraId="1C9B3C11" w14:textId="48E7CC09" w:rsidR="002D1469" w:rsidRDefault="008C4E4D" w:rsidP="002D1469">
      <w:r>
        <w:t xml:space="preserve">The aim is set up a Life Skills Hub </w:t>
      </w:r>
      <w:r w:rsidR="002F43B5">
        <w:t>in 5 major cities initially</w:t>
      </w:r>
      <w:r w:rsidR="008D1C50">
        <w:t>.</w:t>
      </w:r>
    </w:p>
    <w:p w14:paraId="0A5C2B33" w14:textId="77777777" w:rsidR="002D1469" w:rsidRDefault="002D1469" w:rsidP="002D1469"/>
    <w:p w14:paraId="4D8AFD47" w14:textId="78C21E0B" w:rsidR="00310997" w:rsidRDefault="00EA0739" w:rsidP="0086181C">
      <w:pPr>
        <w:rPr>
          <w:b/>
          <w:bCs/>
        </w:rPr>
      </w:pPr>
      <w:r w:rsidRPr="00EA0739">
        <w:rPr>
          <w:rFonts w:asciiTheme="minorHAnsi" w:hAnsiTheme="minorHAnsi" w:cstheme="minorBidi"/>
          <w:b/>
          <w:bCs/>
        </w:rPr>
        <w:t>Financials</w:t>
      </w:r>
      <w:r w:rsidR="00061C66">
        <w:rPr>
          <w:b/>
          <w:bCs/>
        </w:rPr>
        <w:t xml:space="preserve"> </w:t>
      </w:r>
      <w:r w:rsidR="0086181C" w:rsidRPr="00061C66">
        <w:rPr>
          <w:b/>
          <w:bCs/>
        </w:rPr>
        <w:t>Y</w:t>
      </w:r>
      <w:r w:rsidR="00061C66">
        <w:rPr>
          <w:b/>
          <w:bCs/>
        </w:rPr>
        <w:t>ear</w:t>
      </w:r>
      <w:r w:rsidR="0086181C" w:rsidRPr="00061C66">
        <w:rPr>
          <w:b/>
          <w:bCs/>
        </w:rPr>
        <w:t xml:space="preserve"> 1</w:t>
      </w:r>
      <w:r w:rsidR="00310997" w:rsidRPr="00061C66">
        <w:rPr>
          <w:b/>
          <w:bCs/>
        </w:rPr>
        <w:t xml:space="preserve">: </w:t>
      </w:r>
      <w:r w:rsidR="0086181C" w:rsidRPr="00061C66">
        <w:rPr>
          <w:b/>
          <w:bCs/>
        </w:rPr>
        <w:t xml:space="preserve"> 2020</w:t>
      </w:r>
      <w:r w:rsidR="00B3163F" w:rsidRPr="00061C66">
        <w:rPr>
          <w:b/>
          <w:bCs/>
        </w:rPr>
        <w:t xml:space="preserve"> – 2021 </w:t>
      </w:r>
    </w:p>
    <w:p w14:paraId="4A077D83" w14:textId="1C66EBA0" w:rsidR="00061C66" w:rsidRDefault="00061C66" w:rsidP="0086181C">
      <w:pPr>
        <w:rPr>
          <w:b/>
          <w:bCs/>
        </w:rPr>
      </w:pPr>
    </w:p>
    <w:p w14:paraId="4C5606B5" w14:textId="004EDF6D" w:rsidR="00942A04" w:rsidRDefault="00DB7401" w:rsidP="00942A04">
      <w:pPr>
        <w:rPr>
          <w:b/>
          <w:bCs/>
        </w:rPr>
      </w:pPr>
      <w:r w:rsidRPr="00F97559">
        <w:rPr>
          <w:b/>
          <w:bCs/>
        </w:rPr>
        <w:t>Premise set up costs</w:t>
      </w:r>
      <w:r w:rsidR="00310997" w:rsidRPr="00F97559">
        <w:rPr>
          <w:b/>
          <w:bCs/>
        </w:rPr>
        <w:t xml:space="preserve"> </w:t>
      </w:r>
      <w:r w:rsidR="00310997" w:rsidRPr="00354AA1">
        <w:rPr>
          <w:b/>
          <w:bCs/>
        </w:rPr>
        <w:t>£</w:t>
      </w:r>
      <w:r w:rsidR="002E7D7F" w:rsidRPr="00354AA1">
        <w:rPr>
          <w:b/>
          <w:bCs/>
        </w:rPr>
        <w:t>22</w:t>
      </w:r>
      <w:r w:rsidR="004B343D" w:rsidRPr="00354AA1">
        <w:rPr>
          <w:b/>
          <w:bCs/>
        </w:rPr>
        <w:t>k</w:t>
      </w:r>
      <w:r w:rsidR="00310997" w:rsidRPr="00354AA1">
        <w:rPr>
          <w:b/>
          <w:bCs/>
        </w:rPr>
        <w:t>.</w:t>
      </w:r>
    </w:p>
    <w:p w14:paraId="3E6FFABB" w14:textId="77777777" w:rsidR="005458E3" w:rsidRPr="00DB7401" w:rsidRDefault="005458E3" w:rsidP="00942A04"/>
    <w:p w14:paraId="2BA20D87" w14:textId="1B21F624" w:rsidR="009D7518" w:rsidRPr="005E132B" w:rsidRDefault="009D7518" w:rsidP="00DB7401">
      <w:r w:rsidRPr="005E132B">
        <w:t>P</w:t>
      </w:r>
      <w:r w:rsidR="00CE6EB2" w:rsidRPr="005E132B">
        <w:t>rinting of training material</w:t>
      </w:r>
      <w:r w:rsidRPr="005E132B">
        <w:t xml:space="preserve">s pack and </w:t>
      </w:r>
      <w:r w:rsidR="00CE6EB2" w:rsidRPr="005E132B">
        <w:t>certificates</w:t>
      </w:r>
      <w:r w:rsidRPr="005E132B">
        <w:t xml:space="preserve"> </w:t>
      </w:r>
      <w:r w:rsidR="00560C42">
        <w:t>@£10pp</w:t>
      </w:r>
    </w:p>
    <w:p w14:paraId="0B5BA887" w14:textId="0D3ED839" w:rsidR="009D7518" w:rsidRPr="005E132B" w:rsidRDefault="009D7518" w:rsidP="00DB7401">
      <w:r w:rsidRPr="005E132B">
        <w:t xml:space="preserve">Printing </w:t>
      </w:r>
      <w:r w:rsidR="0009573C" w:rsidRPr="005E132B">
        <w:t>OAPA cookery brochure</w:t>
      </w:r>
      <w:r w:rsidRPr="005E132B">
        <w:t xml:space="preserve"> and Member Handbooks </w:t>
      </w:r>
      <w:r w:rsidR="00560C42">
        <w:t>@£15pp</w:t>
      </w:r>
    </w:p>
    <w:p w14:paraId="06696921" w14:textId="255098AB" w:rsidR="005E132B" w:rsidRDefault="0009573C" w:rsidP="00DB7401">
      <w:r w:rsidRPr="005E132B">
        <w:t xml:space="preserve">Provision of </w:t>
      </w:r>
      <w:r w:rsidR="005E132B">
        <w:t>an OAPA</w:t>
      </w:r>
      <w:r w:rsidRPr="005E132B">
        <w:t xml:space="preserve"> </w:t>
      </w:r>
      <w:r w:rsidR="00D13A2C" w:rsidRPr="005E132B">
        <w:t>backpack</w:t>
      </w:r>
      <w:r w:rsidR="009D7518" w:rsidRPr="005E132B">
        <w:t xml:space="preserve"> to include </w:t>
      </w:r>
      <w:r w:rsidRPr="005E132B">
        <w:t xml:space="preserve">binder for the training materials, pens &amp; pad. </w:t>
      </w:r>
      <w:r w:rsidR="00560C42">
        <w:t>@£10pp</w:t>
      </w:r>
      <w:r w:rsidRPr="005E132B">
        <w:t xml:space="preserve"> </w:t>
      </w:r>
    </w:p>
    <w:p w14:paraId="1C9B1B4D" w14:textId="553C53D8" w:rsidR="00CE6EB2" w:rsidRPr="005E132B" w:rsidRDefault="0009573C" w:rsidP="005458E3">
      <w:r w:rsidRPr="005E132B">
        <w:t xml:space="preserve">Provision of a pre-paid Oyster Card </w:t>
      </w:r>
      <w:r w:rsidR="005E132B" w:rsidRPr="005E132B">
        <w:t>@</w:t>
      </w:r>
      <w:r w:rsidRPr="005E132B">
        <w:t xml:space="preserve"> £25pp</w:t>
      </w:r>
    </w:p>
    <w:p w14:paraId="638FA8F5" w14:textId="0A3DB292" w:rsidR="00CE6EB2" w:rsidRDefault="00F97559" w:rsidP="0086181C">
      <w:pPr>
        <w:rPr>
          <w:b/>
          <w:bCs/>
        </w:rPr>
      </w:pPr>
      <w:r>
        <w:rPr>
          <w:b/>
          <w:bCs/>
        </w:rPr>
        <w:t>Course costs</w:t>
      </w:r>
      <w:r w:rsidR="00CE6EB2" w:rsidRPr="00354AA1">
        <w:rPr>
          <w:b/>
          <w:bCs/>
        </w:rPr>
        <w:t xml:space="preserve"> £</w:t>
      </w:r>
      <w:r w:rsidR="000D3F94" w:rsidRPr="00354AA1">
        <w:rPr>
          <w:b/>
          <w:bCs/>
        </w:rPr>
        <w:t>3</w:t>
      </w:r>
      <w:r w:rsidR="00560C42" w:rsidRPr="00354AA1">
        <w:rPr>
          <w:b/>
          <w:bCs/>
        </w:rPr>
        <w:t>,000</w:t>
      </w:r>
    </w:p>
    <w:p w14:paraId="6F3814D2" w14:textId="77777777" w:rsidR="003D4E1D" w:rsidRPr="00560C42" w:rsidRDefault="003D4E1D" w:rsidP="0086181C">
      <w:pPr>
        <w:rPr>
          <w:b/>
          <w:bCs/>
        </w:rPr>
      </w:pPr>
    </w:p>
    <w:p w14:paraId="1B23DA73" w14:textId="77777777" w:rsidR="007B13EE" w:rsidRDefault="00C65548" w:rsidP="007B13EE">
      <w:pPr>
        <w:spacing w:line="259" w:lineRule="auto"/>
        <w:rPr>
          <w:b/>
          <w:bCs/>
        </w:rPr>
      </w:pPr>
      <w:r>
        <w:t>The Starter Kit will consist of;</w:t>
      </w:r>
    </w:p>
    <w:p w14:paraId="403F6038" w14:textId="225B143B" w:rsidR="0009573C" w:rsidRPr="007B13EE" w:rsidRDefault="0009573C" w:rsidP="007B13EE">
      <w:pPr>
        <w:spacing w:line="259" w:lineRule="auto"/>
        <w:rPr>
          <w:b/>
          <w:bCs/>
        </w:rPr>
      </w:pPr>
      <w:r>
        <w:t xml:space="preserve">OAPA </w:t>
      </w:r>
      <w:r w:rsidR="00C65548">
        <w:t>Cookery B</w:t>
      </w:r>
      <w:r w:rsidR="000E1BAB">
        <w:t>rochure</w:t>
      </w:r>
      <w:r w:rsidR="005725C0">
        <w:t xml:space="preserve"> (£5 pp)</w:t>
      </w:r>
    </w:p>
    <w:p w14:paraId="5A5B1125" w14:textId="1BAECACB" w:rsidR="0009573C" w:rsidRDefault="007B13EE" w:rsidP="0009573C">
      <w:r>
        <w:t>U</w:t>
      </w:r>
      <w:r w:rsidR="0009573C">
        <w:t xml:space="preserve">tensils starter pack required to cook at home (£100 allowance per person) </w:t>
      </w:r>
    </w:p>
    <w:p w14:paraId="72AD993F" w14:textId="062C593F" w:rsidR="0009573C" w:rsidRDefault="006E788E" w:rsidP="0009573C">
      <w:r>
        <w:t>C</w:t>
      </w:r>
      <w:r w:rsidR="0009573C">
        <w:t xml:space="preserve">ooker, microwave, fridge freezer (£300 allowance per person)  </w:t>
      </w:r>
    </w:p>
    <w:p w14:paraId="08DCF9CE" w14:textId="78727652" w:rsidR="0009573C" w:rsidRDefault="006E788E" w:rsidP="0009573C">
      <w:r>
        <w:t>S</w:t>
      </w:r>
      <w:r w:rsidR="0009573C">
        <w:t>undry &amp; ingredient essentials (£100 allowance per person)</w:t>
      </w:r>
    </w:p>
    <w:p w14:paraId="51ED59BC" w14:textId="4167F05C" w:rsidR="0009573C" w:rsidRDefault="0009573C" w:rsidP="0009573C">
      <w:r>
        <w:t>(£50</w:t>
      </w:r>
      <w:r w:rsidR="00354AA1">
        <w:t>5</w:t>
      </w:r>
      <w:r>
        <w:t xml:space="preserve"> pp x </w:t>
      </w:r>
      <w:r w:rsidR="000E1BAB">
        <w:t>5</w:t>
      </w:r>
      <w:r>
        <w:t>0 participants)</w:t>
      </w:r>
    </w:p>
    <w:p w14:paraId="63ADA2BC" w14:textId="77777777" w:rsidR="00CE6EB2" w:rsidRDefault="00CE6EB2" w:rsidP="0086181C">
      <w:pPr>
        <w:rPr>
          <w:b/>
          <w:bCs/>
        </w:rPr>
      </w:pPr>
    </w:p>
    <w:p w14:paraId="3BB57E53" w14:textId="13A78442" w:rsidR="001B19AC" w:rsidRDefault="006E788E" w:rsidP="0086181C">
      <w:pPr>
        <w:rPr>
          <w:b/>
          <w:bCs/>
        </w:rPr>
      </w:pPr>
      <w:r>
        <w:rPr>
          <w:b/>
          <w:bCs/>
        </w:rPr>
        <w:t>Starter kit costs</w:t>
      </w:r>
      <w:r w:rsidR="001B19AC" w:rsidRPr="00354AA1">
        <w:rPr>
          <w:b/>
          <w:bCs/>
        </w:rPr>
        <w:t xml:space="preserve"> £</w:t>
      </w:r>
      <w:r w:rsidR="000E1BAB" w:rsidRPr="00354AA1">
        <w:rPr>
          <w:b/>
          <w:bCs/>
        </w:rPr>
        <w:t>25</w:t>
      </w:r>
      <w:r w:rsidR="00CE6EB2" w:rsidRPr="00354AA1">
        <w:rPr>
          <w:b/>
          <w:bCs/>
        </w:rPr>
        <w:t>,</w:t>
      </w:r>
      <w:r w:rsidR="00354AA1" w:rsidRPr="00354AA1">
        <w:rPr>
          <w:b/>
          <w:bCs/>
        </w:rPr>
        <w:t>25</w:t>
      </w:r>
      <w:r w:rsidR="00CE6EB2" w:rsidRPr="00354AA1">
        <w:rPr>
          <w:b/>
          <w:bCs/>
        </w:rPr>
        <w:t>0</w:t>
      </w:r>
    </w:p>
    <w:p w14:paraId="500C0F97" w14:textId="79BEEBF8" w:rsidR="00750BA8" w:rsidRDefault="00750BA8" w:rsidP="0086181C">
      <w:pPr>
        <w:rPr>
          <w:b/>
          <w:bCs/>
        </w:rPr>
      </w:pPr>
    </w:p>
    <w:p w14:paraId="2C6F7A50" w14:textId="3501174A" w:rsidR="00750BA8" w:rsidRDefault="00750BA8" w:rsidP="0086181C">
      <w:pPr>
        <w:rPr>
          <w:b/>
          <w:bCs/>
        </w:rPr>
      </w:pPr>
      <w:r>
        <w:rPr>
          <w:b/>
          <w:bCs/>
        </w:rPr>
        <w:t>Total cost £</w:t>
      </w:r>
      <w:r w:rsidR="006E5777">
        <w:rPr>
          <w:b/>
          <w:bCs/>
        </w:rPr>
        <w:t>50,250</w:t>
      </w:r>
    </w:p>
    <w:p w14:paraId="05E75444" w14:textId="16987B23" w:rsidR="00061C66" w:rsidRDefault="00061C66" w:rsidP="0086181C">
      <w:pPr>
        <w:rPr>
          <w:b/>
          <w:bCs/>
        </w:rPr>
      </w:pPr>
    </w:p>
    <w:p w14:paraId="09F15DD6" w14:textId="56B7461A" w:rsidR="00990C8C" w:rsidRDefault="00990C8C" w:rsidP="0086181C">
      <w:pPr>
        <w:rPr>
          <w:b/>
          <w:bCs/>
        </w:rPr>
      </w:pPr>
      <w:r>
        <w:rPr>
          <w:b/>
          <w:bCs/>
        </w:rPr>
        <w:t>Proposed programme</w:t>
      </w:r>
      <w:r w:rsidR="00923583">
        <w:rPr>
          <w:b/>
          <w:bCs/>
        </w:rPr>
        <w:t xml:space="preserve"> (Timings tbc)</w:t>
      </w:r>
    </w:p>
    <w:p w14:paraId="2A930A76" w14:textId="142B4206" w:rsidR="00327B8E" w:rsidRPr="00923583" w:rsidRDefault="00327B8E" w:rsidP="0086181C">
      <w:r w:rsidRPr="00923583">
        <w:t xml:space="preserve">Week </w:t>
      </w:r>
      <w:r w:rsidR="00923583" w:rsidRPr="00923583">
        <w:t>1</w:t>
      </w:r>
    </w:p>
    <w:p w14:paraId="07AB7FD5" w14:textId="390DB8A5" w:rsidR="00923583" w:rsidRPr="00923583" w:rsidRDefault="00923583" w:rsidP="0086181C">
      <w:r w:rsidRPr="00923583">
        <w:t>Day 1</w:t>
      </w:r>
      <w:r>
        <w:t xml:space="preserve"> Induction</w:t>
      </w:r>
      <w:r w:rsidR="00725AF9">
        <w:t>/ Hospitality Intro by guest speakers.</w:t>
      </w:r>
    </w:p>
    <w:p w14:paraId="4E50BDF1" w14:textId="58E6E79D" w:rsidR="00923583" w:rsidRPr="00923583" w:rsidRDefault="00923583" w:rsidP="0086181C">
      <w:r w:rsidRPr="00923583">
        <w:t>Day 2</w:t>
      </w:r>
      <w:r w:rsidR="00725AF9">
        <w:t xml:space="preserve"> </w:t>
      </w:r>
      <w:r w:rsidR="00B23F1F">
        <w:t xml:space="preserve">Domestic </w:t>
      </w:r>
      <w:r w:rsidR="00725AF9">
        <w:t>Cooker</w:t>
      </w:r>
      <w:r w:rsidR="00650D9F">
        <w:t xml:space="preserve">y </w:t>
      </w:r>
      <w:r w:rsidR="00B23F1F">
        <w:t>session</w:t>
      </w:r>
      <w:r w:rsidR="002F65F6">
        <w:t xml:space="preserve"> / Training certification</w:t>
      </w:r>
      <w:r w:rsidR="005F14F4">
        <w:t xml:space="preserve"> pack.</w:t>
      </w:r>
    </w:p>
    <w:p w14:paraId="0C41B6B3" w14:textId="378333CF" w:rsidR="00923583" w:rsidRPr="00923583" w:rsidRDefault="00923583" w:rsidP="0086181C">
      <w:r w:rsidRPr="00923583">
        <w:t>Day 3</w:t>
      </w:r>
      <w:r w:rsidR="00650D9F">
        <w:t xml:space="preserve"> CV /Interview skills training</w:t>
      </w:r>
      <w:r w:rsidR="005F14F4">
        <w:t xml:space="preserve">/ </w:t>
      </w:r>
      <w:r w:rsidR="00F25371">
        <w:t>Working environment</w:t>
      </w:r>
      <w:r w:rsidR="00B70414">
        <w:t xml:space="preserve"> &amp; what to expect &amp; </w:t>
      </w:r>
      <w:r w:rsidR="00D66E1B">
        <w:t>what is</w:t>
      </w:r>
      <w:r w:rsidR="00B70414">
        <w:t xml:space="preserve"> expected.</w:t>
      </w:r>
    </w:p>
    <w:p w14:paraId="0CF42CD8" w14:textId="6F894FF0" w:rsidR="0086181C" w:rsidRPr="00923583" w:rsidRDefault="0086181C" w:rsidP="0086181C"/>
    <w:p w14:paraId="23B75A4D" w14:textId="7B8B1703" w:rsidR="00923583" w:rsidRPr="00923583" w:rsidRDefault="00923583" w:rsidP="00923583">
      <w:r w:rsidRPr="00923583">
        <w:t>Week 2</w:t>
      </w:r>
    </w:p>
    <w:p w14:paraId="4C100FD1" w14:textId="1A8AA748" w:rsidR="00923583" w:rsidRPr="00923583" w:rsidRDefault="00923583" w:rsidP="00923583">
      <w:r w:rsidRPr="00923583">
        <w:t>Day 1</w:t>
      </w:r>
      <w:r w:rsidR="00650D9F">
        <w:t xml:space="preserve"> </w:t>
      </w:r>
      <w:r w:rsidR="007B7BE3">
        <w:t xml:space="preserve">Domestic </w:t>
      </w:r>
      <w:r w:rsidR="00650D9F">
        <w:t xml:space="preserve">Cookery </w:t>
      </w:r>
      <w:r w:rsidR="007B7BE3">
        <w:t>session</w:t>
      </w:r>
      <w:r w:rsidR="00B70414">
        <w:t xml:space="preserve">/ </w:t>
      </w:r>
      <w:r w:rsidR="003B7CCB">
        <w:t>Route to work &amp; career aspirations</w:t>
      </w:r>
      <w:r w:rsidR="008C79C1">
        <w:t xml:space="preserve"> with OAPA partner.</w:t>
      </w:r>
    </w:p>
    <w:p w14:paraId="1F3BA895" w14:textId="65037622" w:rsidR="00923583" w:rsidRPr="00923583" w:rsidRDefault="00923583" w:rsidP="00923583">
      <w:r w:rsidRPr="00923583">
        <w:t>Day 2</w:t>
      </w:r>
      <w:r w:rsidR="00650D9F">
        <w:t xml:space="preserve"> Site visits</w:t>
      </w:r>
      <w:r w:rsidR="00F25371">
        <w:t xml:space="preserve">/ </w:t>
      </w:r>
      <w:r w:rsidR="00B70414">
        <w:t>Customer interaction training.</w:t>
      </w:r>
    </w:p>
    <w:p w14:paraId="4EBF25EF" w14:textId="6D527C29" w:rsidR="00923583" w:rsidRPr="00923583" w:rsidRDefault="00923583" w:rsidP="00923583">
      <w:r w:rsidRPr="00923583">
        <w:t>Day 3</w:t>
      </w:r>
      <w:r w:rsidR="00650D9F">
        <w:t xml:space="preserve"> </w:t>
      </w:r>
      <w:r w:rsidR="00C663BE">
        <w:t>Employer menu cooking training.</w:t>
      </w:r>
    </w:p>
    <w:p w14:paraId="70B67926" w14:textId="161F1872" w:rsidR="00EB7766" w:rsidRPr="00923583" w:rsidRDefault="00EB7766" w:rsidP="00EB7766">
      <w:pPr>
        <w:rPr>
          <w:rFonts w:eastAsia="Times New Roman"/>
        </w:rPr>
      </w:pPr>
    </w:p>
    <w:p w14:paraId="1BAFFE0E" w14:textId="4870773B" w:rsidR="00923583" w:rsidRPr="00923583" w:rsidRDefault="00923583" w:rsidP="00923583">
      <w:r w:rsidRPr="00923583">
        <w:lastRenderedPageBreak/>
        <w:t>Week 3</w:t>
      </w:r>
    </w:p>
    <w:p w14:paraId="49B21D34" w14:textId="24D37811" w:rsidR="00923583" w:rsidRPr="00923583" w:rsidRDefault="00923583" w:rsidP="00923583">
      <w:r w:rsidRPr="00923583">
        <w:t>Day 1</w:t>
      </w:r>
      <w:r w:rsidR="00C663BE">
        <w:t xml:space="preserve"> </w:t>
      </w:r>
      <w:r w:rsidR="00804295">
        <w:t>I.T Skills / Budgeting for independent living.</w:t>
      </w:r>
    </w:p>
    <w:p w14:paraId="51171D9F" w14:textId="577690F7" w:rsidR="00923583" w:rsidRPr="00923583" w:rsidRDefault="00923583" w:rsidP="00923583">
      <w:r w:rsidRPr="00923583">
        <w:t>Day 2</w:t>
      </w:r>
      <w:r w:rsidR="00804295">
        <w:t xml:space="preserve"> </w:t>
      </w:r>
      <w:r w:rsidR="00041058">
        <w:t>Gourmet cookery presentation by celebrity chef.</w:t>
      </w:r>
    </w:p>
    <w:p w14:paraId="0B85F7BC" w14:textId="3A5A2F0C" w:rsidR="00C26CDD" w:rsidRPr="00C26CDD" w:rsidRDefault="00923583" w:rsidP="005128DC">
      <w:r w:rsidRPr="00923583">
        <w:t>Day 3</w:t>
      </w:r>
      <w:r w:rsidR="00041058">
        <w:t xml:space="preserve"> </w:t>
      </w:r>
      <w:r w:rsidR="00AE6354">
        <w:t>Employer presentation/ Relationship Manager</w:t>
      </w:r>
      <w:r w:rsidR="00235510">
        <w:t xml:space="preserve"> contact &amp; support/ End of programme </w:t>
      </w:r>
      <w:r w:rsidR="007B7BE3">
        <w:t>lunch with guests</w:t>
      </w:r>
    </w:p>
    <w:sectPr w:rsidR="00C26CDD" w:rsidRPr="00C26CD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6B65D" w14:textId="77777777" w:rsidR="002212CC" w:rsidRDefault="002212CC" w:rsidP="001932DE">
      <w:r>
        <w:separator/>
      </w:r>
    </w:p>
  </w:endnote>
  <w:endnote w:type="continuationSeparator" w:id="0">
    <w:p w14:paraId="0E73A95A" w14:textId="77777777" w:rsidR="002212CC" w:rsidRDefault="002212CC" w:rsidP="0019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1FD8D" w14:textId="77777777" w:rsidR="002212CC" w:rsidRDefault="002212CC" w:rsidP="001932DE">
      <w:r>
        <w:separator/>
      </w:r>
    </w:p>
  </w:footnote>
  <w:footnote w:type="continuationSeparator" w:id="0">
    <w:p w14:paraId="1687DBC8" w14:textId="77777777" w:rsidR="002212CC" w:rsidRDefault="002212CC" w:rsidP="00193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A1114" w14:textId="4CD43BF8" w:rsidR="001932DE" w:rsidRDefault="00193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62CF5"/>
    <w:multiLevelType w:val="hybridMultilevel"/>
    <w:tmpl w:val="1D522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B77AE"/>
    <w:multiLevelType w:val="hybridMultilevel"/>
    <w:tmpl w:val="0BE47F68"/>
    <w:lvl w:ilvl="0" w:tplc="56BAB0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CE46F3"/>
    <w:multiLevelType w:val="hybridMultilevel"/>
    <w:tmpl w:val="BE10F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AA0269"/>
    <w:multiLevelType w:val="hybridMultilevel"/>
    <w:tmpl w:val="AD7C1A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892010"/>
    <w:multiLevelType w:val="hybridMultilevel"/>
    <w:tmpl w:val="122A2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1D659A"/>
    <w:multiLevelType w:val="hybridMultilevel"/>
    <w:tmpl w:val="1AD821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04834"/>
    <w:multiLevelType w:val="hybridMultilevel"/>
    <w:tmpl w:val="1B46A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EE7098"/>
    <w:multiLevelType w:val="hybridMultilevel"/>
    <w:tmpl w:val="8A127C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4E0485"/>
    <w:multiLevelType w:val="hybridMultilevel"/>
    <w:tmpl w:val="FDFC321A"/>
    <w:lvl w:ilvl="0" w:tplc="7638E6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3D50B8"/>
    <w:multiLevelType w:val="hybridMultilevel"/>
    <w:tmpl w:val="2D2C786E"/>
    <w:lvl w:ilvl="0" w:tplc="CC405CF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C70B1E"/>
    <w:multiLevelType w:val="hybridMultilevel"/>
    <w:tmpl w:val="718226AC"/>
    <w:lvl w:ilvl="0" w:tplc="08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9"/>
  </w:num>
  <w:num w:numId="2">
    <w:abstractNumId w:val="6"/>
  </w:num>
  <w:num w:numId="3">
    <w:abstractNumId w:val="4"/>
  </w:num>
  <w:num w:numId="4">
    <w:abstractNumId w:val="2"/>
  </w:num>
  <w:num w:numId="5">
    <w:abstractNumId w:val="7"/>
  </w:num>
  <w:num w:numId="6">
    <w:abstractNumId w:val="10"/>
  </w:num>
  <w:num w:numId="7">
    <w:abstractNumId w:val="5"/>
  </w:num>
  <w:num w:numId="8">
    <w:abstractNumId w:val="3"/>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7B3"/>
    <w:rsid w:val="00003085"/>
    <w:rsid w:val="00004202"/>
    <w:rsid w:val="00041058"/>
    <w:rsid w:val="00042430"/>
    <w:rsid w:val="00061C66"/>
    <w:rsid w:val="00065E2E"/>
    <w:rsid w:val="00075075"/>
    <w:rsid w:val="000806A0"/>
    <w:rsid w:val="000837BE"/>
    <w:rsid w:val="00087C85"/>
    <w:rsid w:val="0009573C"/>
    <w:rsid w:val="000A696E"/>
    <w:rsid w:val="000C0903"/>
    <w:rsid w:val="000D0442"/>
    <w:rsid w:val="000D1FF9"/>
    <w:rsid w:val="000D2085"/>
    <w:rsid w:val="000D29F3"/>
    <w:rsid w:val="000D3F94"/>
    <w:rsid w:val="000E1BAB"/>
    <w:rsid w:val="000E7315"/>
    <w:rsid w:val="00106FBF"/>
    <w:rsid w:val="00120E2A"/>
    <w:rsid w:val="001377B3"/>
    <w:rsid w:val="0015102F"/>
    <w:rsid w:val="00157CF2"/>
    <w:rsid w:val="001932DE"/>
    <w:rsid w:val="001A5217"/>
    <w:rsid w:val="001B19AC"/>
    <w:rsid w:val="001B4905"/>
    <w:rsid w:val="001B5097"/>
    <w:rsid w:val="001B79AF"/>
    <w:rsid w:val="001E384D"/>
    <w:rsid w:val="001E794B"/>
    <w:rsid w:val="00200F14"/>
    <w:rsid w:val="00202676"/>
    <w:rsid w:val="00212FD3"/>
    <w:rsid w:val="002212CC"/>
    <w:rsid w:val="00235510"/>
    <w:rsid w:val="00235FFF"/>
    <w:rsid w:val="002449B3"/>
    <w:rsid w:val="0027779F"/>
    <w:rsid w:val="002A61D9"/>
    <w:rsid w:val="002C7417"/>
    <w:rsid w:val="002D1469"/>
    <w:rsid w:val="002E6820"/>
    <w:rsid w:val="002E7D7F"/>
    <w:rsid w:val="002F43B5"/>
    <w:rsid w:val="002F58D8"/>
    <w:rsid w:val="002F65F6"/>
    <w:rsid w:val="002F7503"/>
    <w:rsid w:val="0030145D"/>
    <w:rsid w:val="00310997"/>
    <w:rsid w:val="00320D7C"/>
    <w:rsid w:val="00322F92"/>
    <w:rsid w:val="00327B8E"/>
    <w:rsid w:val="00335820"/>
    <w:rsid w:val="00340A5B"/>
    <w:rsid w:val="00340E93"/>
    <w:rsid w:val="00354AA1"/>
    <w:rsid w:val="00360E61"/>
    <w:rsid w:val="00363CE1"/>
    <w:rsid w:val="00372DB8"/>
    <w:rsid w:val="003B2345"/>
    <w:rsid w:val="003B7CCB"/>
    <w:rsid w:val="003D4E1D"/>
    <w:rsid w:val="00403E70"/>
    <w:rsid w:val="00423B12"/>
    <w:rsid w:val="00431255"/>
    <w:rsid w:val="004506C0"/>
    <w:rsid w:val="00456456"/>
    <w:rsid w:val="004A2490"/>
    <w:rsid w:val="004B343D"/>
    <w:rsid w:val="004B3563"/>
    <w:rsid w:val="004C7CFD"/>
    <w:rsid w:val="004D3CB4"/>
    <w:rsid w:val="004F327F"/>
    <w:rsid w:val="004F7DB4"/>
    <w:rsid w:val="005128DC"/>
    <w:rsid w:val="00512A41"/>
    <w:rsid w:val="00515DB4"/>
    <w:rsid w:val="00526134"/>
    <w:rsid w:val="00535967"/>
    <w:rsid w:val="00540378"/>
    <w:rsid w:val="00540A92"/>
    <w:rsid w:val="005458E3"/>
    <w:rsid w:val="005475CD"/>
    <w:rsid w:val="00560C42"/>
    <w:rsid w:val="005725C0"/>
    <w:rsid w:val="00585C71"/>
    <w:rsid w:val="00591DF8"/>
    <w:rsid w:val="005950B5"/>
    <w:rsid w:val="005A0CC6"/>
    <w:rsid w:val="005E132B"/>
    <w:rsid w:val="005E2ED1"/>
    <w:rsid w:val="005F14F4"/>
    <w:rsid w:val="005F60FE"/>
    <w:rsid w:val="00603A46"/>
    <w:rsid w:val="00613AA0"/>
    <w:rsid w:val="00626C81"/>
    <w:rsid w:val="00650D9F"/>
    <w:rsid w:val="00656CC6"/>
    <w:rsid w:val="00687784"/>
    <w:rsid w:val="0069364C"/>
    <w:rsid w:val="00694AC9"/>
    <w:rsid w:val="006A7CC7"/>
    <w:rsid w:val="006D3047"/>
    <w:rsid w:val="006E5777"/>
    <w:rsid w:val="006E788E"/>
    <w:rsid w:val="006F0B19"/>
    <w:rsid w:val="006F420E"/>
    <w:rsid w:val="0070231D"/>
    <w:rsid w:val="0070394A"/>
    <w:rsid w:val="00713E0D"/>
    <w:rsid w:val="00722B90"/>
    <w:rsid w:val="00725AF9"/>
    <w:rsid w:val="00740F2F"/>
    <w:rsid w:val="00750BA8"/>
    <w:rsid w:val="007649BC"/>
    <w:rsid w:val="00771203"/>
    <w:rsid w:val="007802F4"/>
    <w:rsid w:val="007A76BE"/>
    <w:rsid w:val="007B13EE"/>
    <w:rsid w:val="007B7BE3"/>
    <w:rsid w:val="007C78B4"/>
    <w:rsid w:val="007E1186"/>
    <w:rsid w:val="007F6675"/>
    <w:rsid w:val="00804295"/>
    <w:rsid w:val="00807F2B"/>
    <w:rsid w:val="00837A0D"/>
    <w:rsid w:val="0086181C"/>
    <w:rsid w:val="008651AB"/>
    <w:rsid w:val="00865812"/>
    <w:rsid w:val="0088146A"/>
    <w:rsid w:val="008B0A60"/>
    <w:rsid w:val="008C3272"/>
    <w:rsid w:val="008C4E4D"/>
    <w:rsid w:val="008C5FDA"/>
    <w:rsid w:val="008C79C1"/>
    <w:rsid w:val="008D1C50"/>
    <w:rsid w:val="008E2515"/>
    <w:rsid w:val="008E480B"/>
    <w:rsid w:val="008F59D7"/>
    <w:rsid w:val="00911AFE"/>
    <w:rsid w:val="0091229E"/>
    <w:rsid w:val="00916048"/>
    <w:rsid w:val="00923583"/>
    <w:rsid w:val="00931349"/>
    <w:rsid w:val="0093548D"/>
    <w:rsid w:val="009375DD"/>
    <w:rsid w:val="00941732"/>
    <w:rsid w:val="00942A04"/>
    <w:rsid w:val="00950351"/>
    <w:rsid w:val="00953CDE"/>
    <w:rsid w:val="009567D8"/>
    <w:rsid w:val="0096039F"/>
    <w:rsid w:val="00973FA3"/>
    <w:rsid w:val="00975827"/>
    <w:rsid w:val="00990C8C"/>
    <w:rsid w:val="009D391E"/>
    <w:rsid w:val="009D7518"/>
    <w:rsid w:val="009F3DC8"/>
    <w:rsid w:val="009F5612"/>
    <w:rsid w:val="009F68F2"/>
    <w:rsid w:val="00A13ED7"/>
    <w:rsid w:val="00A13FD6"/>
    <w:rsid w:val="00A14C6E"/>
    <w:rsid w:val="00A257FA"/>
    <w:rsid w:val="00A25DA0"/>
    <w:rsid w:val="00A5219E"/>
    <w:rsid w:val="00A61F08"/>
    <w:rsid w:val="00A73542"/>
    <w:rsid w:val="00A73D15"/>
    <w:rsid w:val="00A85605"/>
    <w:rsid w:val="00A96513"/>
    <w:rsid w:val="00AB5955"/>
    <w:rsid w:val="00AB61F3"/>
    <w:rsid w:val="00AB73E7"/>
    <w:rsid w:val="00AC7184"/>
    <w:rsid w:val="00AE6354"/>
    <w:rsid w:val="00AE6F00"/>
    <w:rsid w:val="00AF3E68"/>
    <w:rsid w:val="00B043B2"/>
    <w:rsid w:val="00B21980"/>
    <w:rsid w:val="00B234C8"/>
    <w:rsid w:val="00B23F1F"/>
    <w:rsid w:val="00B3163F"/>
    <w:rsid w:val="00B46B36"/>
    <w:rsid w:val="00B57AA9"/>
    <w:rsid w:val="00B61A68"/>
    <w:rsid w:val="00B62E6E"/>
    <w:rsid w:val="00B70414"/>
    <w:rsid w:val="00B828DC"/>
    <w:rsid w:val="00B84F46"/>
    <w:rsid w:val="00B87812"/>
    <w:rsid w:val="00B9349B"/>
    <w:rsid w:val="00BA10B8"/>
    <w:rsid w:val="00BA7F3E"/>
    <w:rsid w:val="00BD2CE8"/>
    <w:rsid w:val="00BD5476"/>
    <w:rsid w:val="00BF3A5E"/>
    <w:rsid w:val="00C21449"/>
    <w:rsid w:val="00C26CDD"/>
    <w:rsid w:val="00C31956"/>
    <w:rsid w:val="00C42F56"/>
    <w:rsid w:val="00C45F3E"/>
    <w:rsid w:val="00C5251A"/>
    <w:rsid w:val="00C538B6"/>
    <w:rsid w:val="00C60858"/>
    <w:rsid w:val="00C65548"/>
    <w:rsid w:val="00C663BE"/>
    <w:rsid w:val="00C93061"/>
    <w:rsid w:val="00C93096"/>
    <w:rsid w:val="00C9326A"/>
    <w:rsid w:val="00C9675A"/>
    <w:rsid w:val="00CA1590"/>
    <w:rsid w:val="00CA1AA9"/>
    <w:rsid w:val="00CB21C4"/>
    <w:rsid w:val="00CC0284"/>
    <w:rsid w:val="00CD28BB"/>
    <w:rsid w:val="00CD505C"/>
    <w:rsid w:val="00CE35CC"/>
    <w:rsid w:val="00CE6EB2"/>
    <w:rsid w:val="00CF0E56"/>
    <w:rsid w:val="00CF5069"/>
    <w:rsid w:val="00D02654"/>
    <w:rsid w:val="00D05937"/>
    <w:rsid w:val="00D13A2C"/>
    <w:rsid w:val="00D2724D"/>
    <w:rsid w:val="00D274DE"/>
    <w:rsid w:val="00D33590"/>
    <w:rsid w:val="00D43835"/>
    <w:rsid w:val="00D56084"/>
    <w:rsid w:val="00D61103"/>
    <w:rsid w:val="00D6265C"/>
    <w:rsid w:val="00D63382"/>
    <w:rsid w:val="00D66E1B"/>
    <w:rsid w:val="00D81951"/>
    <w:rsid w:val="00D82077"/>
    <w:rsid w:val="00D875D6"/>
    <w:rsid w:val="00DB7401"/>
    <w:rsid w:val="00DC026E"/>
    <w:rsid w:val="00DC067B"/>
    <w:rsid w:val="00DC504E"/>
    <w:rsid w:val="00DC65EA"/>
    <w:rsid w:val="00DD04FC"/>
    <w:rsid w:val="00E30DDD"/>
    <w:rsid w:val="00E520A7"/>
    <w:rsid w:val="00E52E9E"/>
    <w:rsid w:val="00E5470B"/>
    <w:rsid w:val="00E67D11"/>
    <w:rsid w:val="00E769D4"/>
    <w:rsid w:val="00E954C4"/>
    <w:rsid w:val="00EA0739"/>
    <w:rsid w:val="00EA5EA8"/>
    <w:rsid w:val="00EB38E8"/>
    <w:rsid w:val="00EB7766"/>
    <w:rsid w:val="00EC1884"/>
    <w:rsid w:val="00EC2A5B"/>
    <w:rsid w:val="00ED02A3"/>
    <w:rsid w:val="00EF0B6D"/>
    <w:rsid w:val="00F012A7"/>
    <w:rsid w:val="00F06018"/>
    <w:rsid w:val="00F071E1"/>
    <w:rsid w:val="00F25371"/>
    <w:rsid w:val="00F4559D"/>
    <w:rsid w:val="00F45743"/>
    <w:rsid w:val="00F95FBC"/>
    <w:rsid w:val="00F97559"/>
    <w:rsid w:val="00FA6CCC"/>
    <w:rsid w:val="00FB1145"/>
    <w:rsid w:val="00FD3649"/>
    <w:rsid w:val="00FE6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58A0"/>
  <w15:chartTrackingRefBased/>
  <w15:docId w15:val="{6AA1FF21-C51D-41B2-AC67-43D51734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7B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075"/>
    <w:rPr>
      <w:color w:val="0563C1" w:themeColor="hyperlink"/>
      <w:u w:val="single"/>
    </w:rPr>
  </w:style>
  <w:style w:type="paragraph" w:styleId="ListParagraph">
    <w:name w:val="List Paragraph"/>
    <w:basedOn w:val="Normal"/>
    <w:uiPriority w:val="34"/>
    <w:qFormat/>
    <w:rsid w:val="00EB7766"/>
    <w:pPr>
      <w:ind w:left="720"/>
      <w:contextualSpacing/>
    </w:pPr>
  </w:style>
  <w:style w:type="character" w:styleId="CommentReference">
    <w:name w:val="annotation reference"/>
    <w:basedOn w:val="DefaultParagraphFont"/>
    <w:uiPriority w:val="99"/>
    <w:semiHidden/>
    <w:unhideWhenUsed/>
    <w:rsid w:val="0009573C"/>
    <w:rPr>
      <w:sz w:val="16"/>
      <w:szCs w:val="16"/>
    </w:rPr>
  </w:style>
  <w:style w:type="paragraph" w:styleId="CommentText">
    <w:name w:val="annotation text"/>
    <w:basedOn w:val="Normal"/>
    <w:link w:val="CommentTextChar"/>
    <w:uiPriority w:val="99"/>
    <w:semiHidden/>
    <w:unhideWhenUsed/>
    <w:rsid w:val="0009573C"/>
    <w:rPr>
      <w:sz w:val="20"/>
      <w:szCs w:val="20"/>
    </w:rPr>
  </w:style>
  <w:style w:type="character" w:customStyle="1" w:styleId="CommentTextChar">
    <w:name w:val="Comment Text Char"/>
    <w:basedOn w:val="DefaultParagraphFont"/>
    <w:link w:val="CommentText"/>
    <w:uiPriority w:val="99"/>
    <w:semiHidden/>
    <w:rsid w:val="0009573C"/>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09573C"/>
    <w:rPr>
      <w:b/>
      <w:bCs/>
    </w:rPr>
  </w:style>
  <w:style w:type="character" w:customStyle="1" w:styleId="CommentSubjectChar">
    <w:name w:val="Comment Subject Char"/>
    <w:basedOn w:val="CommentTextChar"/>
    <w:link w:val="CommentSubject"/>
    <w:uiPriority w:val="99"/>
    <w:semiHidden/>
    <w:rsid w:val="0009573C"/>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095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73C"/>
    <w:rPr>
      <w:rFonts w:ascii="Segoe UI" w:hAnsi="Segoe UI" w:cs="Segoe UI"/>
      <w:sz w:val="18"/>
      <w:szCs w:val="18"/>
      <w:lang w:eastAsia="en-GB"/>
    </w:rPr>
  </w:style>
  <w:style w:type="character" w:styleId="UnresolvedMention">
    <w:name w:val="Unresolved Mention"/>
    <w:basedOn w:val="DefaultParagraphFont"/>
    <w:uiPriority w:val="99"/>
    <w:unhideWhenUsed/>
    <w:rsid w:val="00D274DE"/>
    <w:rPr>
      <w:color w:val="605E5C"/>
      <w:shd w:val="clear" w:color="auto" w:fill="E1DFDD"/>
    </w:rPr>
  </w:style>
  <w:style w:type="character" w:styleId="Mention">
    <w:name w:val="Mention"/>
    <w:basedOn w:val="DefaultParagraphFont"/>
    <w:uiPriority w:val="99"/>
    <w:unhideWhenUsed/>
    <w:rsid w:val="00D274DE"/>
    <w:rPr>
      <w:color w:val="2B579A"/>
      <w:shd w:val="clear" w:color="auto" w:fill="E1DFDD"/>
    </w:rPr>
  </w:style>
  <w:style w:type="paragraph" w:styleId="Header">
    <w:name w:val="header"/>
    <w:basedOn w:val="Normal"/>
    <w:link w:val="HeaderChar"/>
    <w:uiPriority w:val="99"/>
    <w:unhideWhenUsed/>
    <w:rsid w:val="001932DE"/>
    <w:pPr>
      <w:tabs>
        <w:tab w:val="center" w:pos="4513"/>
        <w:tab w:val="right" w:pos="9026"/>
      </w:tabs>
    </w:pPr>
  </w:style>
  <w:style w:type="character" w:customStyle="1" w:styleId="HeaderChar">
    <w:name w:val="Header Char"/>
    <w:basedOn w:val="DefaultParagraphFont"/>
    <w:link w:val="Header"/>
    <w:uiPriority w:val="99"/>
    <w:rsid w:val="001932DE"/>
    <w:rPr>
      <w:rFonts w:ascii="Calibri" w:hAnsi="Calibri" w:cs="Calibri"/>
      <w:lang w:eastAsia="en-GB"/>
    </w:rPr>
  </w:style>
  <w:style w:type="paragraph" w:styleId="Footer">
    <w:name w:val="footer"/>
    <w:basedOn w:val="Normal"/>
    <w:link w:val="FooterChar"/>
    <w:uiPriority w:val="99"/>
    <w:unhideWhenUsed/>
    <w:rsid w:val="001932DE"/>
    <w:pPr>
      <w:tabs>
        <w:tab w:val="center" w:pos="4513"/>
        <w:tab w:val="right" w:pos="9026"/>
      </w:tabs>
    </w:pPr>
  </w:style>
  <w:style w:type="character" w:customStyle="1" w:styleId="FooterChar">
    <w:name w:val="Footer Char"/>
    <w:basedOn w:val="DefaultParagraphFont"/>
    <w:link w:val="Footer"/>
    <w:uiPriority w:val="99"/>
    <w:rsid w:val="001932DE"/>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680154">
      <w:bodyDiv w:val="1"/>
      <w:marLeft w:val="0"/>
      <w:marRight w:val="0"/>
      <w:marTop w:val="0"/>
      <w:marBottom w:val="0"/>
      <w:divBdr>
        <w:top w:val="none" w:sz="0" w:space="0" w:color="auto"/>
        <w:left w:val="none" w:sz="0" w:space="0" w:color="auto"/>
        <w:bottom w:val="none" w:sz="0" w:space="0" w:color="auto"/>
        <w:right w:val="none" w:sz="0" w:space="0" w:color="auto"/>
      </w:divBdr>
    </w:div>
    <w:div w:id="1256666498">
      <w:bodyDiv w:val="1"/>
      <w:marLeft w:val="0"/>
      <w:marRight w:val="0"/>
      <w:marTop w:val="0"/>
      <w:marBottom w:val="0"/>
      <w:divBdr>
        <w:top w:val="none" w:sz="0" w:space="0" w:color="auto"/>
        <w:left w:val="none" w:sz="0" w:space="0" w:color="auto"/>
        <w:bottom w:val="none" w:sz="0" w:space="0" w:color="auto"/>
        <w:right w:val="none" w:sz="0" w:space="0" w:color="auto"/>
      </w:divBdr>
    </w:div>
    <w:div w:id="1504272096">
      <w:bodyDiv w:val="1"/>
      <w:marLeft w:val="0"/>
      <w:marRight w:val="0"/>
      <w:marTop w:val="0"/>
      <w:marBottom w:val="0"/>
      <w:divBdr>
        <w:top w:val="none" w:sz="0" w:space="0" w:color="auto"/>
        <w:left w:val="none" w:sz="0" w:space="0" w:color="auto"/>
        <w:bottom w:val="none" w:sz="0" w:space="0" w:color="auto"/>
        <w:right w:val="none" w:sz="0" w:space="0" w:color="auto"/>
      </w:divBdr>
    </w:div>
    <w:div w:id="1606232661">
      <w:bodyDiv w:val="1"/>
      <w:marLeft w:val="0"/>
      <w:marRight w:val="0"/>
      <w:marTop w:val="0"/>
      <w:marBottom w:val="0"/>
      <w:divBdr>
        <w:top w:val="none" w:sz="0" w:space="0" w:color="auto"/>
        <w:left w:val="none" w:sz="0" w:space="0" w:color="auto"/>
        <w:bottom w:val="none" w:sz="0" w:space="0" w:color="auto"/>
        <w:right w:val="none" w:sz="0" w:space="0" w:color="auto"/>
      </w:divBdr>
    </w:div>
    <w:div w:id="204186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Duke</dc:creator>
  <cp:keywords/>
  <dc:description/>
  <cp:lastModifiedBy>Greg Mangham</cp:lastModifiedBy>
  <cp:revision>16</cp:revision>
  <cp:lastPrinted>2020-12-10T09:31:00Z</cp:lastPrinted>
  <dcterms:created xsi:type="dcterms:W3CDTF">2020-12-29T14:40:00Z</dcterms:created>
  <dcterms:modified xsi:type="dcterms:W3CDTF">2020-12-29T14:50:00Z</dcterms:modified>
</cp:coreProperties>
</file>